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B5CE" w14:textId="77777777" w:rsidR="004C0874" w:rsidRPr="007072F6" w:rsidRDefault="004C0874" w:rsidP="004C0874">
      <w:pPr>
        <w:jc w:val="center"/>
        <w:rPr>
          <w:b/>
          <w:sz w:val="32"/>
          <w:szCs w:val="32"/>
          <w:u w:val="single"/>
        </w:rPr>
      </w:pPr>
      <w:r w:rsidRPr="007072F6">
        <w:rPr>
          <w:b/>
          <w:sz w:val="32"/>
          <w:szCs w:val="32"/>
          <w:u w:val="single"/>
        </w:rPr>
        <w:t>VT Release Method</w:t>
      </w:r>
    </w:p>
    <w:p w14:paraId="1E399AF2" w14:textId="77777777" w:rsidR="004C0874" w:rsidRDefault="004C0874" w:rsidP="004C0874"/>
    <w:p w14:paraId="22F9FA2D" w14:textId="77777777" w:rsidR="004C0874" w:rsidRPr="007072F6" w:rsidRDefault="004C0874" w:rsidP="004C0874">
      <w:pPr>
        <w:rPr>
          <w:u w:val="single"/>
        </w:rPr>
      </w:pPr>
      <w:r w:rsidRPr="007072F6">
        <w:rPr>
          <w:u w:val="single"/>
        </w:rPr>
        <w:t>Overview:</w:t>
      </w:r>
    </w:p>
    <w:p w14:paraId="6AFF5607" w14:textId="77777777" w:rsidR="004C0874" w:rsidRDefault="004C0874" w:rsidP="004C0874"/>
    <w:p w14:paraId="609447E5" w14:textId="77777777" w:rsidR="004C0874" w:rsidRDefault="004C0874" w:rsidP="004C0874">
      <w:r>
        <w:t xml:space="preserve">This process is designed to restore you back to your sense of self and your ability to receive.  If you feel shame when you violate ethics and harm others/self, this process is designed to release shame by using it as a guide back to yourself.  It will also address the ever pervasive “I don’t deserve this”.  We judge what we deserve as the judged good that we’ve caused weighed against all the judged harm that you’ve caused that you haven’t yet owned.  </w:t>
      </w:r>
    </w:p>
    <w:p w14:paraId="3397180D" w14:textId="77777777" w:rsidR="004C0874" w:rsidRDefault="004C0874" w:rsidP="004C0874"/>
    <w:p w14:paraId="468267DD" w14:textId="77777777" w:rsidR="004C0874" w:rsidRDefault="004C0874" w:rsidP="004C0874">
      <w:r>
        <w:t>When you’ve have the courage to own your judged harm that you’ve blaming yourself for causing, self-compassion bubbles up and sets the stage for this all to be released, and in turn be better able to commit to your life and living fully.</w:t>
      </w:r>
    </w:p>
    <w:p w14:paraId="13D76B85" w14:textId="77777777" w:rsidR="004C0874" w:rsidRDefault="004C0874" w:rsidP="004C0874"/>
    <w:p w14:paraId="4A4485D0" w14:textId="77777777" w:rsidR="004C0874" w:rsidRPr="007072F6" w:rsidRDefault="004C0874" w:rsidP="004C0874">
      <w:pPr>
        <w:rPr>
          <w:u w:val="single"/>
        </w:rPr>
      </w:pPr>
      <w:r w:rsidRPr="007072F6">
        <w:rPr>
          <w:u w:val="single"/>
        </w:rPr>
        <w:t xml:space="preserve">Preparation: </w:t>
      </w:r>
    </w:p>
    <w:p w14:paraId="41CE54C1" w14:textId="77777777" w:rsidR="004C0874" w:rsidRDefault="004C0874" w:rsidP="004C0874">
      <w:r>
        <w:t>Make a list of items you’d like to address and to release</w:t>
      </w:r>
    </w:p>
    <w:p w14:paraId="239641F0" w14:textId="77777777" w:rsidR="004C0874" w:rsidRDefault="004C0874" w:rsidP="004C0874">
      <w:r>
        <w:tab/>
        <w:t>-What do you feel bad or guilty about?</w:t>
      </w:r>
    </w:p>
    <w:p w14:paraId="566C5526" w14:textId="77777777" w:rsidR="004C0874" w:rsidRDefault="004C0874" w:rsidP="004C0874">
      <w:r>
        <w:tab/>
        <w:t>-What are you ashamed of having done, or failed to do?</w:t>
      </w:r>
    </w:p>
    <w:p w14:paraId="150B7F27" w14:textId="77777777" w:rsidR="004C0874" w:rsidRDefault="004C0874" w:rsidP="004C0874">
      <w:r>
        <w:tab/>
        <w:t>-How and when did you violate your own values or principles?</w:t>
      </w:r>
    </w:p>
    <w:p w14:paraId="7519C7AB" w14:textId="77777777" w:rsidR="004C0874" w:rsidRDefault="004C0874" w:rsidP="004C0874">
      <w:r>
        <w:tab/>
        <w:t>-What are the reasons you don’t deserve what you need and wish for?</w:t>
      </w:r>
    </w:p>
    <w:p w14:paraId="790DD66A" w14:textId="77777777" w:rsidR="004C0874" w:rsidRDefault="004C0874" w:rsidP="004C0874">
      <w:r>
        <w:tab/>
        <w:t>-From what areas of life have you removed yourself, or limited your participation, because of a past failure that harmed others?  Ie. Relationships, love, sex, family, parenting, friendship, business, money, community</w:t>
      </w:r>
    </w:p>
    <w:p w14:paraId="22E7A4E9" w14:textId="77777777" w:rsidR="004C0874" w:rsidRDefault="004C0874" w:rsidP="004C0874"/>
    <w:p w14:paraId="2BAE30A0" w14:textId="77777777" w:rsidR="004C0874" w:rsidRDefault="004C0874" w:rsidP="004C0874">
      <w:r>
        <w:t xml:space="preserve">The recommendations </w:t>
      </w:r>
      <w:proofErr w:type="gramStart"/>
      <w:r>
        <w:t>is</w:t>
      </w:r>
      <w:proofErr w:type="gramEnd"/>
      <w:r>
        <w:t xml:space="preserve"> to practice the VT Release Method whenever you experience a disconnect from yourself, or a loss of power, balance or peace.  You can use it in every overreaction or conflict.  Simply by asking “What do I need to own?” you can powerfully restore yourself.  </w:t>
      </w:r>
    </w:p>
    <w:p w14:paraId="548C2385" w14:textId="77777777" w:rsidR="004C0874" w:rsidRDefault="004C0874" w:rsidP="004C0874"/>
    <w:p w14:paraId="1F3B8467" w14:textId="77777777" w:rsidR="004C0874" w:rsidRPr="007072F6" w:rsidRDefault="004C0874" w:rsidP="004C0874">
      <w:pPr>
        <w:rPr>
          <w:u w:val="single"/>
        </w:rPr>
      </w:pPr>
      <w:r w:rsidRPr="007072F6">
        <w:rPr>
          <w:u w:val="single"/>
        </w:rPr>
        <w:t xml:space="preserve">The Process: </w:t>
      </w:r>
    </w:p>
    <w:p w14:paraId="49532A26" w14:textId="77777777" w:rsidR="004C0874" w:rsidRDefault="004C0874" w:rsidP="004C0874">
      <w:r>
        <w:t xml:space="preserve">For each of the items on your list, go through these steps.  Note that there are two sets of steps, one for yourself (thinking it, speaking it or writing it all are great options), as well as with another person anchoring you.  </w:t>
      </w:r>
    </w:p>
    <w:p w14:paraId="1684DFA1" w14:textId="77777777" w:rsidR="004C0874" w:rsidRDefault="004C0874" w:rsidP="004C0874"/>
    <w:p w14:paraId="0283E594" w14:textId="77777777" w:rsidR="004C0874" w:rsidRDefault="004C0874" w:rsidP="004C0874"/>
    <w:p w14:paraId="190B1A30" w14:textId="77777777" w:rsidR="004C0874" w:rsidRDefault="004C0874" w:rsidP="004C0874"/>
    <w:p w14:paraId="59F8587D" w14:textId="77777777" w:rsidR="004C0874" w:rsidRDefault="004C0874" w:rsidP="004C0874"/>
    <w:p w14:paraId="276794F8" w14:textId="77777777" w:rsidR="004C0874" w:rsidRDefault="004C0874" w:rsidP="004C0874"/>
    <w:p w14:paraId="4BCAB49A" w14:textId="77777777" w:rsidR="004C0874" w:rsidRDefault="004C0874" w:rsidP="004C0874"/>
    <w:p w14:paraId="3A7F4EDD" w14:textId="77777777" w:rsidR="004C0874" w:rsidRDefault="004C0874" w:rsidP="004C0874"/>
    <w:p w14:paraId="410142BC" w14:textId="77777777" w:rsidR="004C0874" w:rsidRDefault="004C0874" w:rsidP="004C0874"/>
    <w:p w14:paraId="686A06F4" w14:textId="77777777" w:rsidR="004C0874" w:rsidRDefault="004C0874" w:rsidP="004C0874"/>
    <w:p w14:paraId="4699A49E" w14:textId="77777777" w:rsidR="004C0874" w:rsidRDefault="004C0874" w:rsidP="004C0874"/>
    <w:p w14:paraId="0F4D2368" w14:textId="77777777" w:rsidR="004C0874" w:rsidRPr="007072F6" w:rsidRDefault="004C0874" w:rsidP="004C0874">
      <w:pPr>
        <w:rPr>
          <w:u w:val="single"/>
        </w:rPr>
      </w:pPr>
      <w:r w:rsidRPr="007072F6">
        <w:rPr>
          <w:u w:val="single"/>
        </w:rPr>
        <w:lastRenderedPageBreak/>
        <w:t>The Process with You Anchoring Yourself:</w:t>
      </w:r>
    </w:p>
    <w:p w14:paraId="1D5416BD" w14:textId="77777777" w:rsidR="004C0874" w:rsidRDefault="004C0874" w:rsidP="004C0874"/>
    <w:p w14:paraId="3DF90EDA" w14:textId="77777777" w:rsidR="004C0874" w:rsidRDefault="004C0874" w:rsidP="004C0874">
      <w:pPr>
        <w:pStyle w:val="ListParagraph"/>
        <w:numPr>
          <w:ilvl w:val="0"/>
          <w:numId w:val="1"/>
        </w:numPr>
        <w:rPr>
          <w:rFonts w:ascii="Trebuchet MS" w:hAnsi="Trebuchet MS"/>
        </w:rPr>
      </w:pPr>
      <w:r>
        <w:rPr>
          <w:rFonts w:ascii="Trebuchet MS" w:hAnsi="Trebuchet MS"/>
        </w:rPr>
        <w:t>State simply, without validating or justifying:</w:t>
      </w:r>
    </w:p>
    <w:p w14:paraId="16BB91E5" w14:textId="77777777" w:rsidR="004C0874" w:rsidRPr="00997E5E" w:rsidRDefault="004C0874" w:rsidP="004C0874">
      <w:pPr>
        <w:ind w:left="720"/>
        <w:rPr>
          <w:rFonts w:ascii="Trebuchet MS" w:hAnsi="Trebuchet MS" w:cs="Arial"/>
        </w:rPr>
      </w:pPr>
      <w:r w:rsidRPr="00997E5E">
        <w:rPr>
          <w:rFonts w:ascii="Trebuchet MS" w:hAnsi="Trebuchet MS" w:cs="Arial"/>
        </w:rPr>
        <w:t xml:space="preserve"> “I </w:t>
      </w:r>
      <w:r w:rsidRPr="00997E5E">
        <w:rPr>
          <w:rFonts w:ascii="Trebuchet MS" w:hAnsi="Trebuchet MS" w:cs="Arial"/>
          <w:u w:val="single"/>
        </w:rPr>
        <w:t>hurt/ harmed/ emasculated/ diminished/ crushed/ betrayed/ etcetera</w:t>
      </w:r>
      <w:r w:rsidRPr="00997E5E">
        <w:rPr>
          <w:rFonts w:ascii="Trebuchet MS" w:hAnsi="Trebuchet MS" w:cs="Arial"/>
        </w:rPr>
        <w:t xml:space="preserve"> </w:t>
      </w:r>
    </w:p>
    <w:p w14:paraId="34D8C9B8" w14:textId="77777777" w:rsidR="004C0874" w:rsidRPr="00997E5E" w:rsidRDefault="004C0874" w:rsidP="004C0874">
      <w:pPr>
        <w:ind w:left="720"/>
        <w:rPr>
          <w:rFonts w:ascii="Trebuchet MS" w:hAnsi="Trebuchet MS" w:cs="Arial"/>
        </w:rPr>
      </w:pPr>
      <w:r w:rsidRPr="00997E5E">
        <w:rPr>
          <w:rFonts w:ascii="Trebuchet MS" w:hAnsi="Trebuchet MS" w:cs="Arial"/>
          <w:u w:val="single"/>
        </w:rPr>
        <w:t>Name of Person or Myself</w:t>
      </w:r>
      <w:r w:rsidRPr="00997E5E">
        <w:rPr>
          <w:rFonts w:ascii="Trebuchet MS" w:hAnsi="Trebuchet MS" w:cs="Arial"/>
        </w:rPr>
        <w:t xml:space="preserve"> </w:t>
      </w:r>
    </w:p>
    <w:p w14:paraId="7BBF7547" w14:textId="77777777" w:rsidR="004C0874" w:rsidRPr="00997E5E" w:rsidRDefault="004C0874" w:rsidP="004C0874">
      <w:pPr>
        <w:ind w:left="720"/>
        <w:rPr>
          <w:rFonts w:ascii="Trebuchet MS" w:hAnsi="Trebuchet MS" w:cs="Arial"/>
          <w:u w:val="single"/>
        </w:rPr>
      </w:pPr>
      <w:r w:rsidRPr="00997E5E">
        <w:rPr>
          <w:rFonts w:ascii="Trebuchet MS" w:hAnsi="Trebuchet MS" w:cs="Arial"/>
        </w:rPr>
        <w:t xml:space="preserve">When or </w:t>
      </w:r>
      <w:proofErr w:type="gramStart"/>
      <w:r w:rsidRPr="00997E5E">
        <w:rPr>
          <w:rFonts w:ascii="Trebuchet MS" w:hAnsi="Trebuchet MS" w:cs="Arial"/>
        </w:rPr>
        <w:t>By</w:t>
      </w:r>
      <w:proofErr w:type="gramEnd"/>
      <w:r w:rsidRPr="00997E5E">
        <w:rPr>
          <w:rFonts w:ascii="Trebuchet MS" w:hAnsi="Trebuchet MS" w:cs="Arial"/>
        </w:rPr>
        <w:t xml:space="preserve"> </w:t>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t>.”</w:t>
      </w:r>
    </w:p>
    <w:p w14:paraId="7B031209" w14:textId="77777777" w:rsidR="004C0874" w:rsidRPr="00997E5E" w:rsidRDefault="004C0874" w:rsidP="004C0874">
      <w:pPr>
        <w:ind w:left="720"/>
        <w:rPr>
          <w:rFonts w:ascii="Trebuchet MS" w:hAnsi="Trebuchet MS" w:cs="Arial"/>
          <w:u w:val="single"/>
        </w:rPr>
      </w:pPr>
    </w:p>
    <w:p w14:paraId="3FD7DD2E" w14:textId="77777777" w:rsidR="004C0874" w:rsidRDefault="004C0874" w:rsidP="004C0874">
      <w:pPr>
        <w:numPr>
          <w:ilvl w:val="0"/>
          <w:numId w:val="1"/>
        </w:numPr>
        <w:rPr>
          <w:rFonts w:ascii="Trebuchet MS" w:hAnsi="Trebuchet MS" w:cs="Arial"/>
        </w:rPr>
      </w:pPr>
      <w:r w:rsidRPr="00997E5E">
        <w:rPr>
          <w:rFonts w:ascii="Trebuchet MS" w:hAnsi="Trebuchet MS" w:cs="Arial"/>
        </w:rPr>
        <w:t>Say to Yourself: “I own that.”</w:t>
      </w:r>
    </w:p>
    <w:p w14:paraId="574CF591" w14:textId="77777777" w:rsidR="004C0874" w:rsidRDefault="004C0874" w:rsidP="004C0874">
      <w:pPr>
        <w:ind w:left="720"/>
        <w:rPr>
          <w:rFonts w:ascii="Trebuchet MS" w:hAnsi="Trebuchet MS" w:cs="Arial"/>
        </w:rPr>
      </w:pPr>
    </w:p>
    <w:p w14:paraId="3E759CEF" w14:textId="77777777" w:rsidR="004C0874" w:rsidRPr="00997E5E" w:rsidRDefault="004C0874" w:rsidP="004C0874">
      <w:pPr>
        <w:numPr>
          <w:ilvl w:val="0"/>
          <w:numId w:val="1"/>
        </w:numPr>
        <w:rPr>
          <w:rFonts w:ascii="Trebuchet MS" w:hAnsi="Trebuchet MS" w:cs="Arial"/>
        </w:rPr>
      </w:pPr>
      <w:r w:rsidRPr="00997E5E">
        <w:rPr>
          <w:rFonts w:ascii="Trebuchet MS" w:hAnsi="Trebuchet MS" w:cs="Arial"/>
        </w:rPr>
        <w:t>Look for Yourself: “Is there anything else about that?”</w:t>
      </w:r>
    </w:p>
    <w:p w14:paraId="41124DD2" w14:textId="77777777" w:rsidR="004C0874" w:rsidRPr="00997E5E" w:rsidRDefault="004C0874" w:rsidP="004C0874">
      <w:pPr>
        <w:ind w:left="720"/>
        <w:rPr>
          <w:rFonts w:ascii="Trebuchet MS" w:hAnsi="Trebuchet MS" w:cs="Arial"/>
        </w:rPr>
      </w:pPr>
      <w:r>
        <w:rPr>
          <w:rFonts w:ascii="Trebuchet MS" w:hAnsi="Trebuchet MS" w:cs="Arial"/>
        </w:rPr>
        <w:t>Trust</w:t>
      </w:r>
      <w:r w:rsidRPr="00997E5E">
        <w:rPr>
          <w:rFonts w:ascii="Trebuchet MS" w:hAnsi="Trebuchet MS" w:cs="Arial"/>
        </w:rPr>
        <w:t xml:space="preserve"> whatever shows up </w:t>
      </w:r>
      <w:r>
        <w:rPr>
          <w:rFonts w:ascii="Trebuchet MS" w:hAnsi="Trebuchet MS" w:cs="Arial"/>
        </w:rPr>
        <w:t xml:space="preserve">(it doesn’t have to make sense) </w:t>
      </w:r>
      <w:r w:rsidRPr="00997E5E">
        <w:rPr>
          <w:rFonts w:ascii="Trebuchet MS" w:hAnsi="Trebuchet MS" w:cs="Arial"/>
        </w:rPr>
        <w:t>and form a sentence as in Step 1.</w:t>
      </w:r>
    </w:p>
    <w:p w14:paraId="764058B0" w14:textId="77777777" w:rsidR="004C0874" w:rsidRPr="00997E5E" w:rsidRDefault="004C0874" w:rsidP="004C0874">
      <w:pPr>
        <w:numPr>
          <w:ilvl w:val="0"/>
          <w:numId w:val="1"/>
        </w:numPr>
        <w:rPr>
          <w:rFonts w:ascii="Trebuchet MS" w:hAnsi="Trebuchet MS" w:cs="Arial"/>
        </w:rPr>
      </w:pPr>
      <w:r w:rsidRPr="00997E5E">
        <w:rPr>
          <w:rFonts w:ascii="Trebuchet MS" w:hAnsi="Trebuchet MS" w:cs="Arial"/>
        </w:rPr>
        <w:t xml:space="preserve">When you’ve said all you have to say about this item, Ask Yourself, “Do I </w:t>
      </w:r>
      <w:r>
        <w:rPr>
          <w:rFonts w:ascii="Trebuchet MS" w:hAnsi="Trebuchet MS" w:cs="Arial"/>
        </w:rPr>
        <w:t>release</w:t>
      </w:r>
      <w:r w:rsidRPr="00997E5E">
        <w:rPr>
          <w:rFonts w:ascii="Trebuchet MS" w:hAnsi="Trebuchet MS" w:cs="Arial"/>
        </w:rPr>
        <w:t xml:space="preserve"> myself?”</w:t>
      </w:r>
    </w:p>
    <w:p w14:paraId="1D974B41" w14:textId="77777777" w:rsidR="004C0874" w:rsidRPr="00997E5E" w:rsidRDefault="004C0874" w:rsidP="004C0874">
      <w:pPr>
        <w:ind w:left="720"/>
        <w:rPr>
          <w:rFonts w:ascii="Trebuchet MS" w:hAnsi="Trebuchet MS" w:cs="Arial"/>
        </w:rPr>
      </w:pPr>
    </w:p>
    <w:p w14:paraId="502EC511" w14:textId="77777777" w:rsidR="004C0874" w:rsidRPr="00997E5E" w:rsidRDefault="004C0874" w:rsidP="004C0874">
      <w:pPr>
        <w:ind w:left="360" w:firstLine="360"/>
        <w:rPr>
          <w:rFonts w:ascii="Trebuchet MS" w:hAnsi="Trebuchet MS" w:cs="Arial"/>
        </w:rPr>
      </w:pPr>
      <w:r w:rsidRPr="00997E5E">
        <w:rPr>
          <w:rFonts w:ascii="Trebuchet MS" w:hAnsi="Trebuchet MS" w:cs="Arial"/>
        </w:rPr>
        <w:t>If the answer is “No,” then Look for Yourself: “What else about that?”</w:t>
      </w:r>
    </w:p>
    <w:p w14:paraId="2D4B0FD1" w14:textId="77777777" w:rsidR="004C0874" w:rsidRPr="00997E5E" w:rsidRDefault="004C0874" w:rsidP="004C0874">
      <w:pPr>
        <w:ind w:left="720"/>
        <w:rPr>
          <w:rFonts w:ascii="Trebuchet MS" w:hAnsi="Trebuchet MS" w:cs="Arial"/>
        </w:rPr>
      </w:pPr>
    </w:p>
    <w:p w14:paraId="33AA9B52" w14:textId="77777777" w:rsidR="004C0874" w:rsidRPr="00997E5E" w:rsidRDefault="004C0874" w:rsidP="004C0874">
      <w:pPr>
        <w:ind w:left="720"/>
        <w:rPr>
          <w:rFonts w:ascii="Trebuchet MS" w:hAnsi="Trebuchet MS" w:cs="Arial"/>
        </w:rPr>
      </w:pPr>
      <w:r w:rsidRPr="00997E5E">
        <w:rPr>
          <w:rFonts w:ascii="Trebuchet MS" w:hAnsi="Trebuchet MS" w:cs="Arial"/>
        </w:rPr>
        <w:t xml:space="preserve">If the answer is “Yes,” then say, “I </w:t>
      </w:r>
      <w:r>
        <w:rPr>
          <w:rFonts w:ascii="Trebuchet MS" w:hAnsi="Trebuchet MS" w:cs="Arial"/>
        </w:rPr>
        <w:t>release</w:t>
      </w:r>
      <w:r w:rsidRPr="00997E5E">
        <w:rPr>
          <w:rFonts w:ascii="Trebuchet MS" w:hAnsi="Trebuchet MS" w:cs="Arial"/>
        </w:rPr>
        <w:t xml:space="preserve"> myself” or “I </w:t>
      </w:r>
      <w:r>
        <w:rPr>
          <w:rFonts w:ascii="Trebuchet MS" w:hAnsi="Trebuchet MS" w:cs="Arial"/>
        </w:rPr>
        <w:t>release</w:t>
      </w:r>
      <w:r w:rsidRPr="00997E5E">
        <w:rPr>
          <w:rFonts w:ascii="Trebuchet MS" w:hAnsi="Trebuchet MS" w:cs="Arial"/>
        </w:rPr>
        <w:t xml:space="preserve"> myself for </w:t>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rPr>
        <w:t>.”</w:t>
      </w:r>
    </w:p>
    <w:p w14:paraId="33155CD3" w14:textId="77777777" w:rsidR="004C0874" w:rsidRPr="00997E5E" w:rsidRDefault="004C0874" w:rsidP="004C0874">
      <w:pPr>
        <w:ind w:left="720"/>
        <w:rPr>
          <w:rFonts w:ascii="Trebuchet MS" w:hAnsi="Trebuchet MS" w:cs="Arial"/>
        </w:rPr>
      </w:pPr>
    </w:p>
    <w:p w14:paraId="5596E1CB" w14:textId="77777777" w:rsidR="004C0874" w:rsidRPr="002D5162" w:rsidRDefault="004C0874" w:rsidP="004C0874">
      <w:pPr>
        <w:numPr>
          <w:ilvl w:val="0"/>
          <w:numId w:val="1"/>
        </w:numPr>
        <w:rPr>
          <w:rFonts w:ascii="Trebuchet MS" w:hAnsi="Trebuchet MS" w:cs="Arial"/>
        </w:rPr>
      </w:pPr>
      <w:r w:rsidRPr="00997E5E">
        <w:rPr>
          <w:rFonts w:ascii="Trebuchet MS" w:hAnsi="Trebuchet MS" w:cs="Arial"/>
        </w:rPr>
        <w:t>When you have forgiven yourself, Ask Yourself, “What do I commit to?”</w:t>
      </w:r>
    </w:p>
    <w:p w14:paraId="18610C1B" w14:textId="77777777" w:rsidR="004C0874" w:rsidRPr="00997E5E" w:rsidRDefault="004C0874" w:rsidP="004C0874">
      <w:pPr>
        <w:ind w:left="720"/>
        <w:rPr>
          <w:rFonts w:ascii="Trebuchet MS" w:hAnsi="Trebuchet MS" w:cs="Arial"/>
        </w:rPr>
      </w:pPr>
    </w:p>
    <w:p w14:paraId="5E1A15BD" w14:textId="77777777" w:rsidR="004C0874" w:rsidRPr="00997E5E" w:rsidRDefault="004C0874" w:rsidP="004C0874">
      <w:pPr>
        <w:ind w:left="720"/>
        <w:rPr>
          <w:rFonts w:ascii="Trebuchet MS" w:hAnsi="Trebuchet MS" w:cs="Arial"/>
        </w:rPr>
      </w:pPr>
      <w:r w:rsidRPr="00997E5E">
        <w:rPr>
          <w:rFonts w:ascii="Trebuchet MS" w:hAnsi="Trebuchet MS" w:cs="Arial"/>
        </w:rPr>
        <w:t xml:space="preserve">After you’ve forgiven yourself, truly, a space naturally opens for you to commit or recommit to being or providing something to life. </w:t>
      </w:r>
      <w:r>
        <w:rPr>
          <w:rFonts w:ascii="Trebuchet MS" w:hAnsi="Trebuchet MS" w:cs="Arial"/>
        </w:rPr>
        <w:t xml:space="preserve"> </w:t>
      </w:r>
      <w:r w:rsidRPr="00997E5E">
        <w:rPr>
          <w:rFonts w:ascii="Trebuchet MS" w:hAnsi="Trebuchet MS" w:cs="Arial"/>
        </w:rPr>
        <w:t>You might not know the commitme</w:t>
      </w:r>
      <w:r>
        <w:rPr>
          <w:rFonts w:ascii="Trebuchet MS" w:hAnsi="Trebuchet MS" w:cs="Arial"/>
        </w:rPr>
        <w:t xml:space="preserve">nt yet, and that’s okay.  Stay with this question over the next few hours/days till the awareness </w:t>
      </w:r>
      <w:proofErr w:type="gramStart"/>
      <w:r>
        <w:rPr>
          <w:rFonts w:ascii="Trebuchet MS" w:hAnsi="Trebuchet MS" w:cs="Arial"/>
        </w:rPr>
        <w:t>find</w:t>
      </w:r>
      <w:proofErr w:type="gramEnd"/>
      <w:r>
        <w:rPr>
          <w:rFonts w:ascii="Trebuchet MS" w:hAnsi="Trebuchet MS" w:cs="Arial"/>
        </w:rPr>
        <w:t xml:space="preserve"> you.  </w:t>
      </w:r>
    </w:p>
    <w:p w14:paraId="29C0DAC3" w14:textId="77777777" w:rsidR="004C0874" w:rsidRPr="00997E5E" w:rsidRDefault="004C0874" w:rsidP="004C0874">
      <w:pPr>
        <w:ind w:left="450"/>
        <w:rPr>
          <w:rFonts w:ascii="Trebuchet MS" w:hAnsi="Trebuchet MS" w:cs="Arial"/>
        </w:rPr>
      </w:pPr>
      <w:r w:rsidRPr="00997E5E">
        <w:rPr>
          <w:rFonts w:ascii="Trebuchet MS" w:hAnsi="Trebuchet MS" w:cs="Arial"/>
        </w:rPr>
        <w:tab/>
      </w:r>
    </w:p>
    <w:p w14:paraId="66954247" w14:textId="77777777" w:rsidR="004C0874" w:rsidRDefault="004C0874" w:rsidP="004C0874">
      <w:pPr>
        <w:numPr>
          <w:ilvl w:val="0"/>
          <w:numId w:val="1"/>
        </w:numPr>
        <w:rPr>
          <w:rFonts w:ascii="Trebuchet MS" w:hAnsi="Trebuchet MS" w:cs="Arial"/>
        </w:rPr>
      </w:pPr>
      <w:r>
        <w:rPr>
          <w:rFonts w:ascii="Trebuchet MS" w:hAnsi="Trebuchet MS" w:cs="Arial"/>
        </w:rPr>
        <w:t>When you’re complete, high-five yourself and celebrate!  Anytime we celebrate our self-awareness it creates the space to have more unfold, consciously or subconsciously, without necessarily having to go through any particular set of steps or use any particular tool.</w:t>
      </w:r>
    </w:p>
    <w:p w14:paraId="071C9D06" w14:textId="77777777" w:rsidR="004C0874" w:rsidRDefault="004C0874" w:rsidP="004C0874">
      <w:pPr>
        <w:rPr>
          <w:rFonts w:ascii="Trebuchet MS" w:hAnsi="Trebuchet MS" w:cs="Arial"/>
        </w:rPr>
      </w:pPr>
    </w:p>
    <w:p w14:paraId="6FC0B2FD" w14:textId="77777777" w:rsidR="004C0874" w:rsidRDefault="004C0874" w:rsidP="004C0874">
      <w:pPr>
        <w:rPr>
          <w:rFonts w:ascii="Trebuchet MS" w:hAnsi="Trebuchet MS" w:cs="Arial"/>
        </w:rPr>
      </w:pPr>
    </w:p>
    <w:p w14:paraId="4E9F7C82" w14:textId="77777777" w:rsidR="004C0874" w:rsidRDefault="004C0874" w:rsidP="004C0874">
      <w:pPr>
        <w:rPr>
          <w:rFonts w:ascii="Trebuchet MS" w:hAnsi="Trebuchet MS" w:cs="Arial"/>
        </w:rPr>
      </w:pPr>
    </w:p>
    <w:p w14:paraId="577876F2" w14:textId="77777777" w:rsidR="004C0874" w:rsidRDefault="004C0874" w:rsidP="004C0874">
      <w:pPr>
        <w:rPr>
          <w:rFonts w:ascii="Trebuchet MS" w:hAnsi="Trebuchet MS" w:cs="Arial"/>
        </w:rPr>
      </w:pPr>
    </w:p>
    <w:p w14:paraId="4377F516" w14:textId="77777777" w:rsidR="004C0874" w:rsidRDefault="004C0874" w:rsidP="004C0874">
      <w:pPr>
        <w:rPr>
          <w:rFonts w:ascii="Trebuchet MS" w:hAnsi="Trebuchet MS" w:cs="Arial"/>
        </w:rPr>
      </w:pPr>
    </w:p>
    <w:p w14:paraId="6C02184B" w14:textId="77777777" w:rsidR="004C0874" w:rsidRDefault="004C0874" w:rsidP="004C0874">
      <w:pPr>
        <w:rPr>
          <w:rFonts w:ascii="Trebuchet MS" w:hAnsi="Trebuchet MS" w:cs="Arial"/>
        </w:rPr>
      </w:pPr>
    </w:p>
    <w:p w14:paraId="276AE424" w14:textId="77777777" w:rsidR="004C0874" w:rsidRDefault="004C0874" w:rsidP="004C0874">
      <w:pPr>
        <w:rPr>
          <w:rFonts w:ascii="Trebuchet MS" w:hAnsi="Trebuchet MS" w:cs="Arial"/>
        </w:rPr>
      </w:pPr>
    </w:p>
    <w:p w14:paraId="4ABF0C53" w14:textId="77777777" w:rsidR="004C0874" w:rsidRDefault="004C0874" w:rsidP="004C0874">
      <w:pPr>
        <w:rPr>
          <w:rFonts w:ascii="Trebuchet MS" w:hAnsi="Trebuchet MS" w:cs="Arial"/>
        </w:rPr>
      </w:pPr>
    </w:p>
    <w:p w14:paraId="1E489E6D" w14:textId="77777777" w:rsidR="004C0874" w:rsidRDefault="004C0874" w:rsidP="004C0874">
      <w:pPr>
        <w:rPr>
          <w:rFonts w:ascii="Trebuchet MS" w:hAnsi="Trebuchet MS" w:cs="Arial"/>
        </w:rPr>
      </w:pPr>
    </w:p>
    <w:p w14:paraId="62F28001" w14:textId="77777777" w:rsidR="004C0874" w:rsidRDefault="004C0874" w:rsidP="004C0874">
      <w:pPr>
        <w:rPr>
          <w:rFonts w:ascii="Trebuchet MS" w:hAnsi="Trebuchet MS" w:cs="Arial"/>
        </w:rPr>
      </w:pPr>
    </w:p>
    <w:p w14:paraId="0C25A05A" w14:textId="77777777" w:rsidR="004C0874" w:rsidRDefault="004C0874" w:rsidP="004C0874">
      <w:pPr>
        <w:rPr>
          <w:rFonts w:ascii="Trebuchet MS" w:hAnsi="Trebuchet MS" w:cs="Arial"/>
        </w:rPr>
      </w:pPr>
    </w:p>
    <w:p w14:paraId="1A854516" w14:textId="77777777" w:rsidR="004C0874" w:rsidRDefault="004C0874" w:rsidP="004C0874">
      <w:pPr>
        <w:rPr>
          <w:rFonts w:ascii="Trebuchet MS" w:hAnsi="Trebuchet MS" w:cs="Arial"/>
        </w:rPr>
      </w:pPr>
    </w:p>
    <w:p w14:paraId="05B80CCD" w14:textId="77777777" w:rsidR="004C0874" w:rsidRDefault="004C0874" w:rsidP="004C0874">
      <w:pPr>
        <w:rPr>
          <w:rFonts w:ascii="Trebuchet MS" w:hAnsi="Trebuchet MS" w:cs="Arial"/>
        </w:rPr>
      </w:pPr>
    </w:p>
    <w:p w14:paraId="00CFC39B" w14:textId="77777777" w:rsidR="004C0874" w:rsidRDefault="004C0874" w:rsidP="004C0874">
      <w:pPr>
        <w:rPr>
          <w:rFonts w:ascii="Trebuchet MS" w:hAnsi="Trebuchet MS" w:cs="Arial"/>
        </w:rPr>
      </w:pPr>
    </w:p>
    <w:p w14:paraId="3D8FCE73" w14:textId="77777777" w:rsidR="004C0874" w:rsidRDefault="004C0874" w:rsidP="004C0874">
      <w:pPr>
        <w:rPr>
          <w:rFonts w:ascii="Trebuchet MS" w:hAnsi="Trebuchet MS" w:cs="Arial"/>
        </w:rPr>
      </w:pPr>
    </w:p>
    <w:p w14:paraId="50EFF402" w14:textId="77777777" w:rsidR="004C0874" w:rsidRPr="007072F6" w:rsidRDefault="004C0874" w:rsidP="004C0874">
      <w:pPr>
        <w:rPr>
          <w:u w:val="single"/>
        </w:rPr>
      </w:pPr>
      <w:r w:rsidRPr="007072F6">
        <w:rPr>
          <w:u w:val="single"/>
        </w:rPr>
        <w:t>The Process with Partner Anchoring You:</w:t>
      </w:r>
    </w:p>
    <w:p w14:paraId="2070DB0D" w14:textId="77777777" w:rsidR="004C0874" w:rsidRDefault="004C0874" w:rsidP="004C0874"/>
    <w:p w14:paraId="249051E6" w14:textId="77777777" w:rsidR="004C0874" w:rsidRDefault="004C0874" w:rsidP="004C0874">
      <w:pPr>
        <w:pStyle w:val="ListParagraph"/>
        <w:numPr>
          <w:ilvl w:val="0"/>
          <w:numId w:val="2"/>
        </w:numPr>
        <w:rPr>
          <w:rFonts w:ascii="Trebuchet MS" w:hAnsi="Trebuchet MS"/>
        </w:rPr>
      </w:pPr>
      <w:r>
        <w:rPr>
          <w:rFonts w:ascii="Trebuchet MS" w:hAnsi="Trebuchet MS"/>
        </w:rPr>
        <w:t>State simply, without validating or justifying:</w:t>
      </w:r>
    </w:p>
    <w:p w14:paraId="4FA2A5AB" w14:textId="77777777" w:rsidR="004C0874" w:rsidRPr="00997E5E" w:rsidRDefault="004C0874" w:rsidP="004C0874">
      <w:pPr>
        <w:ind w:left="720"/>
        <w:rPr>
          <w:rFonts w:ascii="Trebuchet MS" w:hAnsi="Trebuchet MS" w:cs="Arial"/>
        </w:rPr>
      </w:pPr>
      <w:r w:rsidRPr="00997E5E">
        <w:rPr>
          <w:rFonts w:ascii="Trebuchet MS" w:hAnsi="Trebuchet MS" w:cs="Arial"/>
        </w:rPr>
        <w:t xml:space="preserve"> “I </w:t>
      </w:r>
      <w:r w:rsidRPr="00997E5E">
        <w:rPr>
          <w:rFonts w:ascii="Trebuchet MS" w:hAnsi="Trebuchet MS" w:cs="Arial"/>
          <w:u w:val="single"/>
        </w:rPr>
        <w:t>hurt/ harmed/ emasculated/ diminished/ crushed/ betrayed/ etcetera</w:t>
      </w:r>
      <w:r w:rsidRPr="00997E5E">
        <w:rPr>
          <w:rFonts w:ascii="Trebuchet MS" w:hAnsi="Trebuchet MS" w:cs="Arial"/>
        </w:rPr>
        <w:t xml:space="preserve"> </w:t>
      </w:r>
    </w:p>
    <w:p w14:paraId="2DBA650B" w14:textId="77777777" w:rsidR="004C0874" w:rsidRPr="00997E5E" w:rsidRDefault="004C0874" w:rsidP="004C0874">
      <w:pPr>
        <w:ind w:left="720"/>
        <w:rPr>
          <w:rFonts w:ascii="Trebuchet MS" w:hAnsi="Trebuchet MS" w:cs="Arial"/>
        </w:rPr>
      </w:pPr>
      <w:r w:rsidRPr="00997E5E">
        <w:rPr>
          <w:rFonts w:ascii="Trebuchet MS" w:hAnsi="Trebuchet MS" w:cs="Arial"/>
          <w:u w:val="single"/>
        </w:rPr>
        <w:t>Name of Person or Myself</w:t>
      </w:r>
      <w:r w:rsidRPr="00997E5E">
        <w:rPr>
          <w:rFonts w:ascii="Trebuchet MS" w:hAnsi="Trebuchet MS" w:cs="Arial"/>
        </w:rPr>
        <w:t xml:space="preserve"> </w:t>
      </w:r>
    </w:p>
    <w:p w14:paraId="62C31B41" w14:textId="77777777" w:rsidR="004C0874" w:rsidRPr="00997E5E" w:rsidRDefault="004C0874" w:rsidP="004C0874">
      <w:pPr>
        <w:ind w:left="720"/>
        <w:rPr>
          <w:rFonts w:ascii="Trebuchet MS" w:hAnsi="Trebuchet MS" w:cs="Arial"/>
          <w:u w:val="single"/>
        </w:rPr>
      </w:pPr>
      <w:r w:rsidRPr="00997E5E">
        <w:rPr>
          <w:rFonts w:ascii="Trebuchet MS" w:hAnsi="Trebuchet MS" w:cs="Arial"/>
        </w:rPr>
        <w:t xml:space="preserve">When or </w:t>
      </w:r>
      <w:proofErr w:type="gramStart"/>
      <w:r w:rsidRPr="00997E5E">
        <w:rPr>
          <w:rFonts w:ascii="Trebuchet MS" w:hAnsi="Trebuchet MS" w:cs="Arial"/>
        </w:rPr>
        <w:t>By</w:t>
      </w:r>
      <w:proofErr w:type="gramEnd"/>
      <w:r w:rsidRPr="00997E5E">
        <w:rPr>
          <w:rFonts w:ascii="Trebuchet MS" w:hAnsi="Trebuchet MS" w:cs="Arial"/>
        </w:rPr>
        <w:t xml:space="preserve"> </w:t>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u w:val="single"/>
        </w:rPr>
        <w:tab/>
        <w:t>.”</w:t>
      </w:r>
    </w:p>
    <w:p w14:paraId="71F978A8" w14:textId="77777777" w:rsidR="004C0874" w:rsidRPr="00997E5E" w:rsidRDefault="004C0874" w:rsidP="004C0874">
      <w:pPr>
        <w:ind w:left="720"/>
        <w:rPr>
          <w:rFonts w:ascii="Trebuchet MS" w:hAnsi="Trebuchet MS" w:cs="Arial"/>
          <w:u w:val="single"/>
        </w:rPr>
      </w:pPr>
    </w:p>
    <w:p w14:paraId="0A96C264" w14:textId="77777777" w:rsidR="004C0874" w:rsidRPr="007072F6" w:rsidRDefault="004C0874" w:rsidP="004C0874">
      <w:pPr>
        <w:pStyle w:val="ListParagraph"/>
        <w:numPr>
          <w:ilvl w:val="0"/>
          <w:numId w:val="2"/>
        </w:numPr>
        <w:rPr>
          <w:rFonts w:ascii="Trebuchet MS" w:hAnsi="Trebuchet MS" w:cs="Arial"/>
        </w:rPr>
      </w:pPr>
      <w:r w:rsidRPr="007072F6">
        <w:rPr>
          <w:rFonts w:ascii="Trebuchet MS" w:hAnsi="Trebuchet MS" w:cs="Arial"/>
        </w:rPr>
        <w:t>Receive from a Partner: “Thank you for owning that.”</w:t>
      </w:r>
    </w:p>
    <w:p w14:paraId="54AC2575" w14:textId="77777777" w:rsidR="004C0874" w:rsidRDefault="004C0874" w:rsidP="004C0874">
      <w:pPr>
        <w:ind w:left="720"/>
        <w:rPr>
          <w:rFonts w:ascii="Trebuchet MS" w:hAnsi="Trebuchet MS" w:cs="Arial"/>
        </w:rPr>
      </w:pPr>
    </w:p>
    <w:p w14:paraId="6B25DD02" w14:textId="77777777" w:rsidR="004C0874" w:rsidRPr="007072F6" w:rsidRDefault="004C0874" w:rsidP="004C0874">
      <w:pPr>
        <w:pStyle w:val="ListParagraph"/>
        <w:numPr>
          <w:ilvl w:val="0"/>
          <w:numId w:val="2"/>
        </w:numPr>
        <w:rPr>
          <w:rFonts w:ascii="Trebuchet MS" w:hAnsi="Trebuchet MS" w:cs="Arial"/>
        </w:rPr>
      </w:pPr>
      <w:r w:rsidRPr="007072F6">
        <w:rPr>
          <w:rFonts w:ascii="Trebuchet MS" w:hAnsi="Trebuchet MS" w:cs="Arial"/>
        </w:rPr>
        <w:t>Receive from a Partner: “Is there anything else about that?”</w:t>
      </w:r>
    </w:p>
    <w:p w14:paraId="269C77F6" w14:textId="77777777" w:rsidR="004C0874" w:rsidRDefault="004C0874" w:rsidP="004C0874">
      <w:pPr>
        <w:ind w:left="720"/>
        <w:rPr>
          <w:rFonts w:ascii="Trebuchet MS" w:hAnsi="Trebuchet MS" w:cs="Arial"/>
        </w:rPr>
      </w:pPr>
      <w:r>
        <w:rPr>
          <w:rFonts w:ascii="Trebuchet MS" w:hAnsi="Trebuchet MS" w:cs="Arial"/>
        </w:rPr>
        <w:t>Trust</w:t>
      </w:r>
      <w:r w:rsidRPr="00997E5E">
        <w:rPr>
          <w:rFonts w:ascii="Trebuchet MS" w:hAnsi="Trebuchet MS" w:cs="Arial"/>
        </w:rPr>
        <w:t xml:space="preserve"> whatever shows up </w:t>
      </w:r>
      <w:r>
        <w:rPr>
          <w:rFonts w:ascii="Trebuchet MS" w:hAnsi="Trebuchet MS" w:cs="Arial"/>
        </w:rPr>
        <w:t xml:space="preserve">(it doesn’t have to make sense) </w:t>
      </w:r>
      <w:r w:rsidRPr="00997E5E">
        <w:rPr>
          <w:rFonts w:ascii="Trebuchet MS" w:hAnsi="Trebuchet MS" w:cs="Arial"/>
        </w:rPr>
        <w:t>and form a sentence as in Step 1</w:t>
      </w:r>
    </w:p>
    <w:p w14:paraId="5BB2D0F0" w14:textId="77777777" w:rsidR="004C0874" w:rsidRPr="00997E5E" w:rsidRDefault="004C0874" w:rsidP="004C0874">
      <w:pPr>
        <w:ind w:left="720"/>
        <w:rPr>
          <w:rFonts w:ascii="Trebuchet MS" w:hAnsi="Trebuchet MS" w:cs="Arial"/>
        </w:rPr>
      </w:pPr>
    </w:p>
    <w:p w14:paraId="76066658" w14:textId="37070598" w:rsidR="004C0874" w:rsidRPr="007072F6" w:rsidRDefault="004C0874" w:rsidP="004C0874">
      <w:pPr>
        <w:pStyle w:val="ListParagraph"/>
        <w:numPr>
          <w:ilvl w:val="0"/>
          <w:numId w:val="2"/>
        </w:numPr>
        <w:rPr>
          <w:rFonts w:ascii="Trebuchet MS" w:hAnsi="Trebuchet MS" w:cs="Arial"/>
        </w:rPr>
      </w:pPr>
      <w:r w:rsidRPr="007072F6">
        <w:rPr>
          <w:rFonts w:ascii="Trebuchet MS" w:hAnsi="Trebuchet MS" w:cs="Arial"/>
        </w:rPr>
        <w:t xml:space="preserve">When you’ve said all you have to say about this item, </w:t>
      </w:r>
      <w:proofErr w:type="gramStart"/>
      <w:r w:rsidRPr="007072F6">
        <w:rPr>
          <w:rFonts w:ascii="Trebuchet MS" w:hAnsi="Trebuchet MS" w:cs="Arial"/>
        </w:rPr>
        <w:t>Receive</w:t>
      </w:r>
      <w:proofErr w:type="gramEnd"/>
      <w:r w:rsidRPr="007072F6">
        <w:rPr>
          <w:rFonts w:ascii="Trebuchet MS" w:hAnsi="Trebuchet MS" w:cs="Arial"/>
        </w:rPr>
        <w:t xml:space="preserve"> from a Partner: “Do you </w:t>
      </w:r>
      <w:r w:rsidR="004A30CE">
        <w:rPr>
          <w:rFonts w:ascii="Trebuchet MS" w:hAnsi="Trebuchet MS" w:cs="Arial"/>
        </w:rPr>
        <w:t>release</w:t>
      </w:r>
      <w:r w:rsidRPr="007072F6">
        <w:rPr>
          <w:rFonts w:ascii="Trebuchet MS" w:hAnsi="Trebuchet MS" w:cs="Arial"/>
        </w:rPr>
        <w:t xml:space="preserve"> yourself?”</w:t>
      </w:r>
    </w:p>
    <w:p w14:paraId="6E913208" w14:textId="77777777" w:rsidR="004C0874" w:rsidRPr="00997E5E" w:rsidRDefault="004C0874" w:rsidP="004C0874">
      <w:pPr>
        <w:ind w:left="720"/>
        <w:rPr>
          <w:rFonts w:ascii="Trebuchet MS" w:hAnsi="Trebuchet MS" w:cs="Arial"/>
        </w:rPr>
      </w:pPr>
    </w:p>
    <w:p w14:paraId="533944AE" w14:textId="77777777" w:rsidR="004C0874" w:rsidRDefault="004C0874" w:rsidP="004C0874">
      <w:pPr>
        <w:ind w:left="360" w:firstLine="360"/>
        <w:rPr>
          <w:rFonts w:ascii="Trebuchet MS" w:hAnsi="Trebuchet MS" w:cs="Arial"/>
        </w:rPr>
      </w:pPr>
      <w:r w:rsidRPr="00997E5E">
        <w:rPr>
          <w:rFonts w:ascii="Trebuchet MS" w:hAnsi="Trebuchet MS" w:cs="Arial"/>
        </w:rPr>
        <w:t>If the answer is “No,” then Receive from a Partner: “What else about that?”</w:t>
      </w:r>
    </w:p>
    <w:p w14:paraId="570CB714" w14:textId="77777777" w:rsidR="004C0874" w:rsidRPr="00997E5E" w:rsidRDefault="004C0874" w:rsidP="004C0874">
      <w:pPr>
        <w:ind w:left="360" w:firstLine="360"/>
        <w:rPr>
          <w:rFonts w:ascii="Trebuchet MS" w:hAnsi="Trebuchet MS" w:cs="Arial"/>
        </w:rPr>
      </w:pPr>
    </w:p>
    <w:p w14:paraId="1DD85B60" w14:textId="77777777" w:rsidR="004C0874" w:rsidRPr="00997E5E" w:rsidRDefault="004C0874" w:rsidP="004C0874">
      <w:pPr>
        <w:ind w:left="720"/>
        <w:rPr>
          <w:rFonts w:ascii="Trebuchet MS" w:hAnsi="Trebuchet MS" w:cs="Arial"/>
        </w:rPr>
      </w:pPr>
      <w:r w:rsidRPr="00997E5E">
        <w:rPr>
          <w:rFonts w:ascii="Trebuchet MS" w:hAnsi="Trebuchet MS" w:cs="Arial"/>
        </w:rPr>
        <w:t xml:space="preserve">If the answer is “Yes,” then say, “I </w:t>
      </w:r>
      <w:r>
        <w:rPr>
          <w:rFonts w:ascii="Trebuchet MS" w:hAnsi="Trebuchet MS" w:cs="Arial"/>
        </w:rPr>
        <w:t>release</w:t>
      </w:r>
      <w:r w:rsidRPr="00997E5E">
        <w:rPr>
          <w:rFonts w:ascii="Trebuchet MS" w:hAnsi="Trebuchet MS" w:cs="Arial"/>
        </w:rPr>
        <w:t xml:space="preserve"> myself” or “I </w:t>
      </w:r>
      <w:r>
        <w:rPr>
          <w:rFonts w:ascii="Trebuchet MS" w:hAnsi="Trebuchet MS" w:cs="Arial"/>
        </w:rPr>
        <w:t>release</w:t>
      </w:r>
      <w:r w:rsidRPr="00997E5E">
        <w:rPr>
          <w:rFonts w:ascii="Trebuchet MS" w:hAnsi="Trebuchet MS" w:cs="Arial"/>
        </w:rPr>
        <w:t xml:space="preserve"> myself for </w:t>
      </w:r>
      <w:r w:rsidRPr="00997E5E">
        <w:rPr>
          <w:rFonts w:ascii="Trebuchet MS" w:hAnsi="Trebuchet MS" w:cs="Arial"/>
          <w:u w:val="single"/>
        </w:rPr>
        <w:tab/>
      </w:r>
      <w:r w:rsidRPr="00997E5E">
        <w:rPr>
          <w:rFonts w:ascii="Trebuchet MS" w:hAnsi="Trebuchet MS" w:cs="Arial"/>
          <w:u w:val="single"/>
        </w:rPr>
        <w:tab/>
      </w:r>
      <w:r w:rsidRPr="00997E5E">
        <w:rPr>
          <w:rFonts w:ascii="Trebuchet MS" w:hAnsi="Trebuchet MS" w:cs="Arial"/>
        </w:rPr>
        <w:t>.”</w:t>
      </w:r>
    </w:p>
    <w:p w14:paraId="103634F0" w14:textId="77777777" w:rsidR="004C0874" w:rsidRPr="00997E5E" w:rsidRDefault="004C0874" w:rsidP="004C0874">
      <w:pPr>
        <w:ind w:left="720"/>
        <w:rPr>
          <w:rFonts w:ascii="Trebuchet MS" w:hAnsi="Trebuchet MS" w:cs="Arial"/>
        </w:rPr>
      </w:pPr>
    </w:p>
    <w:p w14:paraId="0A99A479" w14:textId="77777777" w:rsidR="004C0874" w:rsidRPr="002D5162" w:rsidRDefault="004C0874" w:rsidP="004C0874">
      <w:pPr>
        <w:numPr>
          <w:ilvl w:val="0"/>
          <w:numId w:val="2"/>
        </w:numPr>
        <w:rPr>
          <w:rFonts w:ascii="Trebuchet MS" w:hAnsi="Trebuchet MS" w:cs="Arial"/>
        </w:rPr>
      </w:pPr>
      <w:r w:rsidRPr="00997E5E">
        <w:rPr>
          <w:rFonts w:ascii="Trebuchet MS" w:hAnsi="Trebuchet MS" w:cs="Arial"/>
        </w:rPr>
        <w:t>When you have forgiven yourself</w:t>
      </w:r>
      <w:r>
        <w:rPr>
          <w:rFonts w:ascii="Trebuchet MS" w:hAnsi="Trebuchet MS" w:cs="Arial"/>
        </w:rPr>
        <w:t xml:space="preserve">, </w:t>
      </w:r>
      <w:proofErr w:type="gramStart"/>
      <w:r w:rsidRPr="00997E5E">
        <w:rPr>
          <w:rFonts w:ascii="Trebuchet MS" w:hAnsi="Trebuchet MS" w:cs="Arial"/>
        </w:rPr>
        <w:t>Receive</w:t>
      </w:r>
      <w:proofErr w:type="gramEnd"/>
      <w:r w:rsidRPr="00997E5E">
        <w:rPr>
          <w:rFonts w:ascii="Trebuchet MS" w:hAnsi="Trebuchet MS" w:cs="Arial"/>
        </w:rPr>
        <w:t xml:space="preserve"> from a Partner: “Thank you. What do you commit to?”</w:t>
      </w:r>
    </w:p>
    <w:p w14:paraId="43475BCC" w14:textId="77777777" w:rsidR="004C0874" w:rsidRPr="00997E5E" w:rsidRDefault="004C0874" w:rsidP="004C0874">
      <w:pPr>
        <w:ind w:left="720"/>
        <w:rPr>
          <w:rFonts w:ascii="Trebuchet MS" w:hAnsi="Trebuchet MS" w:cs="Arial"/>
        </w:rPr>
      </w:pPr>
    </w:p>
    <w:p w14:paraId="23997089" w14:textId="77777777" w:rsidR="004C0874" w:rsidRPr="00997E5E" w:rsidRDefault="004C0874" w:rsidP="004C0874">
      <w:pPr>
        <w:ind w:left="720"/>
        <w:rPr>
          <w:rFonts w:ascii="Trebuchet MS" w:hAnsi="Trebuchet MS" w:cs="Arial"/>
        </w:rPr>
      </w:pPr>
      <w:r w:rsidRPr="00997E5E">
        <w:rPr>
          <w:rFonts w:ascii="Trebuchet MS" w:hAnsi="Trebuchet MS" w:cs="Arial"/>
        </w:rPr>
        <w:t xml:space="preserve">After you’ve forgiven yourself, truly, a space naturally opens for you to commit or recommit to being or providing something to life. </w:t>
      </w:r>
      <w:r>
        <w:rPr>
          <w:rFonts w:ascii="Trebuchet MS" w:hAnsi="Trebuchet MS" w:cs="Arial"/>
        </w:rPr>
        <w:t xml:space="preserve"> </w:t>
      </w:r>
      <w:r w:rsidRPr="00997E5E">
        <w:rPr>
          <w:rFonts w:ascii="Trebuchet MS" w:hAnsi="Trebuchet MS" w:cs="Arial"/>
        </w:rPr>
        <w:t>You might not know the commitme</w:t>
      </w:r>
      <w:r>
        <w:rPr>
          <w:rFonts w:ascii="Trebuchet MS" w:hAnsi="Trebuchet MS" w:cs="Arial"/>
        </w:rPr>
        <w:t xml:space="preserve">nt yet, and that’s okay.  Stay with this question over the next few hours/days till the awareness </w:t>
      </w:r>
      <w:proofErr w:type="gramStart"/>
      <w:r>
        <w:rPr>
          <w:rFonts w:ascii="Trebuchet MS" w:hAnsi="Trebuchet MS" w:cs="Arial"/>
        </w:rPr>
        <w:t>find</w:t>
      </w:r>
      <w:proofErr w:type="gramEnd"/>
      <w:r>
        <w:rPr>
          <w:rFonts w:ascii="Trebuchet MS" w:hAnsi="Trebuchet MS" w:cs="Arial"/>
        </w:rPr>
        <w:t xml:space="preserve"> you.  </w:t>
      </w:r>
    </w:p>
    <w:p w14:paraId="507EFFED" w14:textId="77777777" w:rsidR="004C0874" w:rsidRPr="00997E5E" w:rsidRDefault="004C0874" w:rsidP="004C0874">
      <w:pPr>
        <w:ind w:left="450"/>
        <w:rPr>
          <w:rFonts w:ascii="Trebuchet MS" w:hAnsi="Trebuchet MS" w:cs="Arial"/>
        </w:rPr>
      </w:pPr>
      <w:r w:rsidRPr="00997E5E">
        <w:rPr>
          <w:rFonts w:ascii="Trebuchet MS" w:hAnsi="Trebuchet MS" w:cs="Arial"/>
        </w:rPr>
        <w:tab/>
      </w:r>
    </w:p>
    <w:p w14:paraId="332CFDDE" w14:textId="236E5AE8" w:rsidR="004C0874" w:rsidRPr="002D5162" w:rsidRDefault="004C0874" w:rsidP="004C0874">
      <w:pPr>
        <w:numPr>
          <w:ilvl w:val="0"/>
          <w:numId w:val="2"/>
        </w:numPr>
        <w:rPr>
          <w:rFonts w:ascii="Trebuchet MS" w:hAnsi="Trebuchet MS" w:cs="Arial"/>
        </w:rPr>
      </w:pPr>
      <w:r>
        <w:rPr>
          <w:rFonts w:ascii="Trebuchet MS" w:hAnsi="Trebuchet MS" w:cs="Arial"/>
        </w:rPr>
        <w:t>When you’re complete, high-five yourself and celebrate!  Your partner may thank or congratulate you</w:t>
      </w:r>
      <w:bookmarkStart w:id="0" w:name="_GoBack"/>
      <w:bookmarkEnd w:id="0"/>
      <w:r>
        <w:rPr>
          <w:rFonts w:ascii="Trebuchet MS" w:hAnsi="Trebuchet MS" w:cs="Arial"/>
        </w:rPr>
        <w:t>, receive that.  Anytime we celebrate our self-awareness it creates the space to have more unfold, consciously or subconsciously, without necessarily having to go through any particular set of steps or use any particular tool.</w:t>
      </w:r>
    </w:p>
    <w:p w14:paraId="6013EE29" w14:textId="77777777" w:rsidR="004C0874" w:rsidRDefault="004C0874" w:rsidP="004C0874"/>
    <w:p w14:paraId="77A483CB" w14:textId="77777777" w:rsidR="00475EEC" w:rsidRDefault="00475EEC"/>
    <w:sectPr w:rsidR="00475EEC" w:rsidSect="004C3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F24"/>
    <w:multiLevelType w:val="hybridMultilevel"/>
    <w:tmpl w:val="081C81C6"/>
    <w:lvl w:ilvl="0" w:tplc="6554AD40">
      <w:start w:val="1"/>
      <w:numFmt w:val="decimal"/>
      <w:lvlText w:val="%1)"/>
      <w:lvlJc w:val="left"/>
      <w:pPr>
        <w:ind w:left="720" w:hanging="36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56986"/>
    <w:multiLevelType w:val="hybridMultilevel"/>
    <w:tmpl w:val="081C81C6"/>
    <w:lvl w:ilvl="0" w:tplc="6554AD40">
      <w:start w:val="1"/>
      <w:numFmt w:val="decimal"/>
      <w:lvlText w:val="%1)"/>
      <w:lvlJc w:val="left"/>
      <w:pPr>
        <w:ind w:left="720" w:hanging="36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74"/>
    <w:rsid w:val="00475EEC"/>
    <w:rsid w:val="004A30CE"/>
    <w:rsid w:val="004C0874"/>
    <w:rsid w:val="004C35DA"/>
    <w:rsid w:val="00A95147"/>
    <w:rsid w:val="00AD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DA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3773</Characters>
  <Application>Microsoft Macintosh Word</Application>
  <DocSecurity>0</DocSecurity>
  <Lines>31</Lines>
  <Paragraphs>8</Paragraphs>
  <ScaleCrop>false</ScaleCrop>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Bachmeier</dc:creator>
  <cp:keywords/>
  <dc:description/>
  <cp:lastModifiedBy>Allison Bachmeier</cp:lastModifiedBy>
  <cp:revision>2</cp:revision>
  <dcterms:created xsi:type="dcterms:W3CDTF">2017-11-30T00:08:00Z</dcterms:created>
  <dcterms:modified xsi:type="dcterms:W3CDTF">2017-11-30T02:33:00Z</dcterms:modified>
</cp:coreProperties>
</file>